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D399" w14:textId="5A1F1B7E" w:rsidR="005823FC" w:rsidRDefault="00244D4D" w:rsidP="00C23AA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156F6A" wp14:editId="646282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bothSides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EAE">
        <w:rPr>
          <w:rFonts w:ascii="Times New Roman" w:hAnsi="Times New Roman" w:cs="Times New Roman"/>
          <w:sz w:val="24"/>
          <w:szCs w:val="24"/>
        </w:rPr>
        <w:tab/>
      </w:r>
      <w:r w:rsidR="00182EAE">
        <w:rPr>
          <w:rFonts w:ascii="Times New Roman" w:hAnsi="Times New Roman" w:cs="Times New Roman"/>
          <w:sz w:val="24"/>
          <w:szCs w:val="24"/>
        </w:rPr>
        <w:tab/>
      </w:r>
      <w:r w:rsidR="00182EAE">
        <w:rPr>
          <w:rFonts w:ascii="Times New Roman" w:hAnsi="Times New Roman" w:cs="Times New Roman"/>
          <w:sz w:val="24"/>
          <w:szCs w:val="24"/>
        </w:rPr>
        <w:tab/>
      </w:r>
      <w:r w:rsidR="00182EAE">
        <w:rPr>
          <w:rFonts w:ascii="Times New Roman" w:hAnsi="Times New Roman" w:cs="Times New Roman"/>
          <w:sz w:val="24"/>
          <w:szCs w:val="24"/>
        </w:rPr>
        <w:tab/>
      </w:r>
      <w:r w:rsidR="00182EAE">
        <w:rPr>
          <w:rFonts w:ascii="Times New Roman" w:hAnsi="Times New Roman" w:cs="Times New Roman"/>
          <w:sz w:val="24"/>
          <w:szCs w:val="24"/>
        </w:rPr>
        <w:tab/>
      </w:r>
      <w:r w:rsidR="00182EAE">
        <w:rPr>
          <w:rFonts w:ascii="Times New Roman" w:hAnsi="Times New Roman" w:cs="Times New Roman"/>
          <w:sz w:val="24"/>
          <w:szCs w:val="24"/>
        </w:rPr>
        <w:tab/>
      </w:r>
      <w:r w:rsidR="00182EAE">
        <w:rPr>
          <w:rFonts w:ascii="Times New Roman" w:hAnsi="Times New Roman" w:cs="Times New Roman"/>
          <w:sz w:val="24"/>
          <w:szCs w:val="24"/>
        </w:rPr>
        <w:tab/>
        <w:t>Loriges</w:t>
      </w:r>
      <w:r w:rsidR="00BA5104">
        <w:rPr>
          <w:rFonts w:ascii="Times New Roman" w:hAnsi="Times New Roman" w:cs="Times New Roman"/>
          <w:sz w:val="24"/>
          <w:szCs w:val="24"/>
        </w:rPr>
        <w:t>,</w:t>
      </w:r>
      <w:r w:rsidR="00182EAE">
        <w:rPr>
          <w:rFonts w:ascii="Times New Roman" w:hAnsi="Times New Roman" w:cs="Times New Roman"/>
          <w:sz w:val="24"/>
          <w:szCs w:val="24"/>
        </w:rPr>
        <w:t xml:space="preserve"> le </w:t>
      </w:r>
      <w:r w:rsidR="00B875DF">
        <w:rPr>
          <w:rFonts w:ascii="Times New Roman" w:hAnsi="Times New Roman" w:cs="Times New Roman"/>
          <w:sz w:val="24"/>
          <w:szCs w:val="24"/>
        </w:rPr>
        <w:t>2</w:t>
      </w:r>
      <w:r w:rsidR="00401A4F">
        <w:rPr>
          <w:rFonts w:ascii="Times New Roman" w:hAnsi="Times New Roman" w:cs="Times New Roman"/>
          <w:sz w:val="24"/>
          <w:szCs w:val="24"/>
        </w:rPr>
        <w:t>8</w:t>
      </w:r>
      <w:r w:rsidR="00182EAE">
        <w:rPr>
          <w:rFonts w:ascii="Times New Roman" w:hAnsi="Times New Roman" w:cs="Times New Roman"/>
          <w:sz w:val="24"/>
          <w:szCs w:val="24"/>
        </w:rPr>
        <w:t xml:space="preserve"> </w:t>
      </w:r>
      <w:r w:rsidR="00B875DF">
        <w:rPr>
          <w:rFonts w:ascii="Times New Roman" w:hAnsi="Times New Roman" w:cs="Times New Roman"/>
          <w:sz w:val="24"/>
          <w:szCs w:val="24"/>
        </w:rPr>
        <w:t>ja</w:t>
      </w:r>
      <w:r w:rsidR="00030B4D">
        <w:rPr>
          <w:rFonts w:ascii="Times New Roman" w:hAnsi="Times New Roman" w:cs="Times New Roman"/>
          <w:sz w:val="24"/>
          <w:szCs w:val="24"/>
        </w:rPr>
        <w:t>nv</w:t>
      </w:r>
      <w:r w:rsidR="00B875DF">
        <w:rPr>
          <w:rFonts w:ascii="Times New Roman" w:hAnsi="Times New Roman" w:cs="Times New Roman"/>
          <w:sz w:val="24"/>
          <w:szCs w:val="24"/>
        </w:rPr>
        <w:t>i</w:t>
      </w:r>
      <w:r w:rsidR="00030B4D">
        <w:rPr>
          <w:rFonts w:ascii="Times New Roman" w:hAnsi="Times New Roman" w:cs="Times New Roman"/>
          <w:sz w:val="24"/>
          <w:szCs w:val="24"/>
        </w:rPr>
        <w:t>er</w:t>
      </w:r>
      <w:r w:rsidR="00182EAE">
        <w:rPr>
          <w:rFonts w:ascii="Times New Roman" w:hAnsi="Times New Roman" w:cs="Times New Roman"/>
          <w:sz w:val="24"/>
          <w:szCs w:val="24"/>
        </w:rPr>
        <w:t xml:space="preserve"> 202</w:t>
      </w:r>
      <w:r w:rsidR="00B875DF">
        <w:rPr>
          <w:rFonts w:ascii="Times New Roman" w:hAnsi="Times New Roman" w:cs="Times New Roman"/>
          <w:sz w:val="24"/>
          <w:szCs w:val="24"/>
        </w:rPr>
        <w:t>5</w:t>
      </w:r>
    </w:p>
    <w:p w14:paraId="3EF49FF1" w14:textId="77777777" w:rsidR="005823FC" w:rsidRDefault="005823FC" w:rsidP="00C23AA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1FC8E282" w14:textId="77777777" w:rsidR="005823FC" w:rsidRDefault="005823FC" w:rsidP="00C23AA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3D2D9D1D" w14:textId="77777777" w:rsidR="00244D4D" w:rsidRDefault="00244D4D" w:rsidP="00C23AA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5D185AEB" w14:textId="4FBDE1DF" w:rsidR="00C23AA2" w:rsidRDefault="00D22F3B" w:rsidP="00030B4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Madame, </w:t>
      </w:r>
      <w:r w:rsidR="00C23AA2">
        <w:rPr>
          <w:rFonts w:ascii="Times New Roman" w:hAnsi="Times New Roman" w:cs="Times New Roman"/>
          <w:sz w:val="24"/>
          <w:szCs w:val="24"/>
        </w:rPr>
        <w:t>Monsieur,</w:t>
      </w:r>
    </w:p>
    <w:p w14:paraId="50DCCFC7" w14:textId="421BF529" w:rsidR="00C23AA2" w:rsidRDefault="00C23AA2" w:rsidP="00C23AA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030E6771" w14:textId="08D75B3E" w:rsidR="00C23AA2" w:rsidRDefault="00610FDA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cette nouvelle année, c’est toujours avec grand plaisir que</w:t>
      </w:r>
      <w:r w:rsidR="00030B4D">
        <w:rPr>
          <w:rFonts w:ascii="Times New Roman" w:hAnsi="Times New Roman" w:cs="Times New Roman"/>
          <w:sz w:val="24"/>
          <w:szCs w:val="24"/>
        </w:rPr>
        <w:t xml:space="preserve"> je revien</w:t>
      </w:r>
      <w:r w:rsidR="00D22F3B">
        <w:rPr>
          <w:rFonts w:ascii="Times New Roman" w:hAnsi="Times New Roman" w:cs="Times New Roman"/>
          <w:sz w:val="24"/>
          <w:szCs w:val="24"/>
        </w:rPr>
        <w:t>s v</w:t>
      </w:r>
      <w:r w:rsidR="00030B4D">
        <w:rPr>
          <w:rFonts w:ascii="Times New Roman" w:hAnsi="Times New Roman" w:cs="Times New Roman"/>
          <w:sz w:val="24"/>
          <w:szCs w:val="24"/>
        </w:rPr>
        <w:t>e</w:t>
      </w:r>
      <w:r w:rsidR="00D22F3B">
        <w:rPr>
          <w:rFonts w:ascii="Times New Roman" w:hAnsi="Times New Roman" w:cs="Times New Roman"/>
          <w:sz w:val="24"/>
          <w:szCs w:val="24"/>
        </w:rPr>
        <w:t>r</w:t>
      </w:r>
      <w:r w:rsidR="00030B4D">
        <w:rPr>
          <w:rFonts w:ascii="Times New Roman" w:hAnsi="Times New Roman" w:cs="Times New Roman"/>
          <w:sz w:val="24"/>
          <w:szCs w:val="24"/>
        </w:rPr>
        <w:t>s vous</w:t>
      </w:r>
      <w:r>
        <w:rPr>
          <w:rFonts w:ascii="Times New Roman" w:hAnsi="Times New Roman" w:cs="Times New Roman"/>
          <w:sz w:val="24"/>
          <w:szCs w:val="24"/>
        </w:rPr>
        <w:t xml:space="preserve"> par ce lien</w:t>
      </w:r>
      <w:r w:rsidR="00441D2A">
        <w:rPr>
          <w:rFonts w:ascii="Times New Roman" w:hAnsi="Times New Roman" w:cs="Times New Roman"/>
          <w:sz w:val="24"/>
          <w:szCs w:val="24"/>
        </w:rPr>
        <w:t xml:space="preserve"> qu’est ma lettre d’information. </w:t>
      </w:r>
      <w:r>
        <w:rPr>
          <w:rFonts w:ascii="Times New Roman" w:hAnsi="Times New Roman" w:cs="Times New Roman"/>
          <w:sz w:val="24"/>
          <w:szCs w:val="24"/>
        </w:rPr>
        <w:t>Avant tout</w:t>
      </w:r>
      <w:r w:rsidR="00F01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030B4D">
        <w:rPr>
          <w:rFonts w:ascii="Times New Roman" w:hAnsi="Times New Roman" w:cs="Times New Roman"/>
          <w:sz w:val="24"/>
          <w:szCs w:val="24"/>
        </w:rPr>
        <w:t xml:space="preserve"> vous </w:t>
      </w:r>
      <w:r>
        <w:rPr>
          <w:rFonts w:ascii="Times New Roman" w:hAnsi="Times New Roman" w:cs="Times New Roman"/>
          <w:sz w:val="24"/>
          <w:szCs w:val="24"/>
        </w:rPr>
        <w:t>ren</w:t>
      </w:r>
      <w:r w:rsidR="00030B4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uvell</w:t>
      </w:r>
      <w:r w:rsidR="00030B4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tous m</w:t>
      </w:r>
      <w:r w:rsidR="00030B4D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vœux de</w:t>
      </w:r>
      <w:r w:rsidR="00030B4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anté, de bonheur et de réussite, je m’attacherai avec le Conseil municipal</w:t>
      </w:r>
      <w:r w:rsidR="0003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030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30B4D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s écout</w:t>
      </w:r>
      <w:r w:rsidR="00030B4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et à prendre en compte tous vos souhaits de bien vivre ensemble</w:t>
      </w:r>
      <w:r w:rsidR="00D22F3B">
        <w:rPr>
          <w:rFonts w:ascii="Times New Roman" w:hAnsi="Times New Roman" w:cs="Times New Roman"/>
          <w:sz w:val="24"/>
          <w:szCs w:val="24"/>
        </w:rPr>
        <w:t>.</w:t>
      </w:r>
      <w:r w:rsidR="0095488F">
        <w:rPr>
          <w:rFonts w:ascii="Times New Roman" w:hAnsi="Times New Roman" w:cs="Times New Roman"/>
          <w:sz w:val="24"/>
          <w:szCs w:val="24"/>
        </w:rPr>
        <w:t xml:space="preserve"> J’invite toutes les personnes qui voudraient organiser des manifestations dans ce sens (sans rancœur ni vengeance) à prendre contact avec moi pour que je les accompagne.</w:t>
      </w:r>
    </w:p>
    <w:p w14:paraId="0C13F697" w14:textId="77777777" w:rsidR="00030B4D" w:rsidRPr="00147520" w:rsidRDefault="00030B4D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DCD96F" w14:textId="671BC61A" w:rsidR="00E11C1B" w:rsidRDefault="0095488F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Aujourd’hui, l’Europe impose à la France de produire de l’électricité dite verte, c’est dans cette optique que beaucoup de particuliers et de professionnels disposant de surface de toit ont choisi de procéder à l’installation de panneaux solaires. La commune a également étudié la possibilité de mettre des panneaux sur les bâtiments communaux mais les surfaces disponibles et les distances de raccordement au transformateur EDF ne nous le </w:t>
      </w:r>
      <w:r w:rsidR="00E11C1B">
        <w:rPr>
          <w:rFonts w:ascii="Times New Roman" w:hAnsi="Times New Roman" w:cs="Times New Roman"/>
          <w:sz w:val="24"/>
          <w:szCs w:val="24"/>
        </w:rPr>
        <w:t>permet</w:t>
      </w:r>
      <w:r>
        <w:rPr>
          <w:rFonts w:ascii="Times New Roman" w:hAnsi="Times New Roman" w:cs="Times New Roman"/>
          <w:sz w:val="24"/>
          <w:szCs w:val="24"/>
        </w:rPr>
        <w:t xml:space="preserve"> pas actuellement</w:t>
      </w:r>
      <w:r w:rsidR="00E11C1B">
        <w:rPr>
          <w:rFonts w:ascii="Times New Roman" w:hAnsi="Times New Roman" w:cs="Times New Roman"/>
          <w:sz w:val="24"/>
          <w:szCs w:val="24"/>
        </w:rPr>
        <w:t xml:space="preserve">. Si les choses changent, nous reprendrons le dossier. De plus, un projet agrivoltaïque de 35 hectares (30 pour Loriges, 5 pour Paray) est en cours. Il a nécessité diverses autorisations et il est entré dans la phase de l’enquête publique. Vous êtes donc invité si vous le souhaitez à venir consulter le dossier en mairie ou sur le site de la préfecture : </w:t>
      </w:r>
      <w:hyperlink r:id="rId8" w:history="1">
        <w:r w:rsidR="00E11C1B" w:rsidRPr="00196888">
          <w:rPr>
            <w:rStyle w:val="Lienhypertexte"/>
            <w:rFonts w:ascii="Times New Roman" w:hAnsi="Times New Roman" w:cs="Times New Roman"/>
            <w:sz w:val="24"/>
            <w:szCs w:val="24"/>
          </w:rPr>
          <w:t>www.allier.gouv.fr-</w:t>
        </w:r>
      </w:hyperlink>
      <w:r w:rsidR="00E11C1B">
        <w:rPr>
          <w:rFonts w:ascii="Times New Roman" w:hAnsi="Times New Roman" w:cs="Times New Roman"/>
          <w:sz w:val="24"/>
          <w:szCs w:val="24"/>
        </w:rPr>
        <w:t xml:space="preserve"> accueil- publications- enquêtes et consultations publiques- consultations en cours, vous pouvez </w:t>
      </w:r>
      <w:r w:rsidR="00441D2A">
        <w:rPr>
          <w:rFonts w:ascii="Times New Roman" w:hAnsi="Times New Roman" w:cs="Times New Roman"/>
          <w:sz w:val="24"/>
          <w:szCs w:val="24"/>
        </w:rPr>
        <w:t xml:space="preserve">également poser des questions au commissaire enquêteur les 4, 14 février et 7 mars </w:t>
      </w:r>
      <w:r w:rsidR="009629D5">
        <w:rPr>
          <w:rFonts w:ascii="Times New Roman" w:hAnsi="Times New Roman" w:cs="Times New Roman"/>
          <w:sz w:val="24"/>
          <w:szCs w:val="24"/>
        </w:rPr>
        <w:t xml:space="preserve">en mairie </w:t>
      </w:r>
      <w:r w:rsidR="002324EA">
        <w:rPr>
          <w:rFonts w:ascii="Times New Roman" w:hAnsi="Times New Roman" w:cs="Times New Roman"/>
          <w:sz w:val="24"/>
          <w:szCs w:val="24"/>
        </w:rPr>
        <w:t>q</w:t>
      </w:r>
      <w:r w:rsidR="00441D2A">
        <w:rPr>
          <w:rFonts w:ascii="Times New Roman" w:hAnsi="Times New Roman" w:cs="Times New Roman"/>
          <w:sz w:val="24"/>
          <w:szCs w:val="24"/>
        </w:rPr>
        <w:t>ui les transmettra au maître d’ouvrage ou sur le site https ://www.registre-dematerialise.fr.</w:t>
      </w:r>
    </w:p>
    <w:p w14:paraId="7E3BB2D9" w14:textId="31122331" w:rsidR="0095488F" w:rsidRPr="00147520" w:rsidRDefault="00E11C1B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9AF89" w14:textId="469722EE" w:rsidR="00CC19C8" w:rsidRDefault="00441D2A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réunions de quartier vont continuer à être organisées tout au long de l’année, les première</w:t>
      </w:r>
      <w:r w:rsidR="00721318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se sont bien déroulées. Elles m’ont perm</w:t>
      </w:r>
      <w:r w:rsidR="00721318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de constater un manque d’échange. Je souhaite donc </w:t>
      </w:r>
      <w:r w:rsidR="003519C7">
        <w:rPr>
          <w:rFonts w:ascii="Times New Roman" w:hAnsi="Times New Roman" w:cs="Times New Roman"/>
          <w:sz w:val="24"/>
          <w:szCs w:val="24"/>
        </w:rPr>
        <w:t xml:space="preserve">combler ce manque en trouvant un mode de communication simple </w:t>
      </w:r>
      <w:r w:rsidR="00FE037D">
        <w:rPr>
          <w:rFonts w:ascii="Times New Roman" w:hAnsi="Times New Roman" w:cs="Times New Roman"/>
          <w:sz w:val="24"/>
          <w:szCs w:val="24"/>
        </w:rPr>
        <w:t>e</w:t>
      </w:r>
      <w:r w:rsidR="003519C7">
        <w:rPr>
          <w:rFonts w:ascii="Times New Roman" w:hAnsi="Times New Roman" w:cs="Times New Roman"/>
          <w:sz w:val="24"/>
          <w:szCs w:val="24"/>
        </w:rPr>
        <w:t>t r</w:t>
      </w:r>
      <w:r w:rsidR="00FE037D">
        <w:rPr>
          <w:rFonts w:ascii="Times New Roman" w:hAnsi="Times New Roman" w:cs="Times New Roman"/>
          <w:sz w:val="24"/>
          <w:szCs w:val="24"/>
        </w:rPr>
        <w:t>a</w:t>
      </w:r>
      <w:r w:rsidR="003519C7">
        <w:rPr>
          <w:rFonts w:ascii="Times New Roman" w:hAnsi="Times New Roman" w:cs="Times New Roman"/>
          <w:sz w:val="24"/>
          <w:szCs w:val="24"/>
        </w:rPr>
        <w:t>p</w:t>
      </w:r>
      <w:r w:rsidR="00FE037D">
        <w:rPr>
          <w:rFonts w:ascii="Times New Roman" w:hAnsi="Times New Roman" w:cs="Times New Roman"/>
          <w:sz w:val="24"/>
          <w:szCs w:val="24"/>
        </w:rPr>
        <w:t>i</w:t>
      </w:r>
      <w:r w:rsidR="003519C7">
        <w:rPr>
          <w:rFonts w:ascii="Times New Roman" w:hAnsi="Times New Roman" w:cs="Times New Roman"/>
          <w:sz w:val="24"/>
          <w:szCs w:val="24"/>
        </w:rPr>
        <w:t>d</w:t>
      </w:r>
      <w:r w:rsidR="00721318">
        <w:rPr>
          <w:rFonts w:ascii="Times New Roman" w:hAnsi="Times New Roman" w:cs="Times New Roman"/>
          <w:sz w:val="24"/>
          <w:szCs w:val="24"/>
        </w:rPr>
        <w:t>e</w:t>
      </w:r>
      <w:r w:rsidR="003D49E9">
        <w:rPr>
          <w:rFonts w:ascii="Times New Roman" w:hAnsi="Times New Roman" w:cs="Times New Roman"/>
          <w:sz w:val="24"/>
          <w:szCs w:val="24"/>
        </w:rPr>
        <w:t>.</w:t>
      </w:r>
      <w:r w:rsidR="00721318">
        <w:rPr>
          <w:rFonts w:ascii="Times New Roman" w:hAnsi="Times New Roman" w:cs="Times New Roman"/>
          <w:sz w:val="24"/>
          <w:szCs w:val="24"/>
        </w:rPr>
        <w:t xml:space="preserve"> </w:t>
      </w:r>
      <w:r w:rsidR="003519C7">
        <w:rPr>
          <w:rFonts w:ascii="Times New Roman" w:hAnsi="Times New Roman" w:cs="Times New Roman"/>
          <w:sz w:val="24"/>
          <w:szCs w:val="24"/>
        </w:rPr>
        <w:t>Les vœux, les réunions publiques, les réunions de quartier sont des moments d’échange conviviaux donc n’hésitez pas à y participer</w:t>
      </w:r>
      <w:r w:rsidR="00726A12">
        <w:rPr>
          <w:rFonts w:ascii="Times New Roman" w:hAnsi="Times New Roman" w:cs="Times New Roman"/>
          <w:sz w:val="24"/>
          <w:szCs w:val="24"/>
        </w:rPr>
        <w:t>. Nos échanges entre</w:t>
      </w:r>
      <w:r w:rsidR="003519C7">
        <w:rPr>
          <w:rFonts w:ascii="Times New Roman" w:hAnsi="Times New Roman" w:cs="Times New Roman"/>
          <w:sz w:val="24"/>
          <w:szCs w:val="24"/>
        </w:rPr>
        <w:t xml:space="preserve"> personnes de bon sens</w:t>
      </w:r>
      <w:r w:rsidR="00726A12">
        <w:rPr>
          <w:rFonts w:ascii="Times New Roman" w:hAnsi="Times New Roman" w:cs="Times New Roman"/>
          <w:sz w:val="24"/>
          <w:szCs w:val="24"/>
        </w:rPr>
        <w:t xml:space="preserve"> nous permettront d</w:t>
      </w:r>
      <w:r w:rsidR="00F01B80">
        <w:rPr>
          <w:rFonts w:ascii="Times New Roman" w:hAnsi="Times New Roman" w:cs="Times New Roman"/>
          <w:sz w:val="24"/>
          <w:szCs w:val="24"/>
        </w:rPr>
        <w:t>e</w:t>
      </w:r>
      <w:r w:rsidR="00726A12">
        <w:rPr>
          <w:rFonts w:ascii="Times New Roman" w:hAnsi="Times New Roman" w:cs="Times New Roman"/>
          <w:sz w:val="24"/>
          <w:szCs w:val="24"/>
        </w:rPr>
        <w:t xml:space="preserve"> trouver des solutions</w:t>
      </w:r>
      <w:r w:rsidR="00F01B80">
        <w:rPr>
          <w:rFonts w:ascii="Times New Roman" w:hAnsi="Times New Roman" w:cs="Times New Roman"/>
          <w:sz w:val="24"/>
          <w:szCs w:val="24"/>
        </w:rPr>
        <w:t xml:space="preserve"> en bonne intelligence</w:t>
      </w:r>
      <w:r w:rsidR="00726A12">
        <w:rPr>
          <w:rFonts w:ascii="Times New Roman" w:hAnsi="Times New Roman" w:cs="Times New Roman"/>
          <w:sz w:val="24"/>
          <w:szCs w:val="24"/>
        </w:rPr>
        <w:t>.</w:t>
      </w:r>
      <w:r w:rsidR="00F01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71D3E" w14:textId="77777777" w:rsidR="003519C7" w:rsidRPr="00147520" w:rsidRDefault="003519C7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64C8A6" w14:textId="6D130627" w:rsidR="003519C7" w:rsidRDefault="003519C7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Suite aux vœux, il apparait un manque important d’assistantes maternelles. Afin de maintenir les enfants sur la commune, donc </w:t>
      </w:r>
      <w:r w:rsidR="00726A12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 xml:space="preserve">l’école, j’invite toute personne intéressée à s’engager comme assistante maternelle. De plus, notre agent qui s’occupe de la cantine part en retraite à la fin de l’année scolaire, nous recrutons donc un agent qui occupera les mêmes fonctions car nous ne pouvons </w:t>
      </w:r>
      <w:r w:rsidR="00726A12">
        <w:rPr>
          <w:rFonts w:ascii="Times New Roman" w:hAnsi="Times New Roman" w:cs="Times New Roman"/>
          <w:sz w:val="24"/>
          <w:szCs w:val="24"/>
        </w:rPr>
        <w:t xml:space="preserve">pas </w:t>
      </w:r>
      <w:r>
        <w:rPr>
          <w:rFonts w:ascii="Times New Roman" w:hAnsi="Times New Roman" w:cs="Times New Roman"/>
          <w:sz w:val="24"/>
          <w:szCs w:val="24"/>
        </w:rPr>
        <w:t>envisagez à ce jour une mutualisation des repas au sein du RPI.</w:t>
      </w:r>
    </w:p>
    <w:p w14:paraId="76FD3C35" w14:textId="092B1A1A" w:rsidR="00481BDE" w:rsidRPr="00147520" w:rsidRDefault="003519C7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1286D" w14:textId="26045F5D" w:rsidR="00481BDE" w:rsidRDefault="00481BDE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voudrais </w:t>
      </w:r>
      <w:r w:rsidR="00147520">
        <w:rPr>
          <w:rFonts w:ascii="Times New Roman" w:hAnsi="Times New Roman" w:cs="Times New Roman"/>
          <w:sz w:val="24"/>
          <w:szCs w:val="24"/>
        </w:rPr>
        <w:t>aussi</w:t>
      </w:r>
      <w:r>
        <w:rPr>
          <w:rFonts w:ascii="Times New Roman" w:hAnsi="Times New Roman" w:cs="Times New Roman"/>
          <w:sz w:val="24"/>
          <w:szCs w:val="24"/>
        </w:rPr>
        <w:t xml:space="preserve"> adresser toutes mes félicitations à Lionel BONNAMY </w:t>
      </w:r>
      <w:r w:rsidR="00147520">
        <w:rPr>
          <w:rFonts w:ascii="Times New Roman" w:hAnsi="Times New Roman" w:cs="Times New Roman"/>
          <w:sz w:val="24"/>
          <w:szCs w:val="24"/>
        </w:rPr>
        <w:t xml:space="preserve">(ancien lorigeois) </w:t>
      </w:r>
      <w:r>
        <w:rPr>
          <w:rFonts w:ascii="Times New Roman" w:hAnsi="Times New Roman" w:cs="Times New Roman"/>
          <w:sz w:val="24"/>
          <w:szCs w:val="24"/>
        </w:rPr>
        <w:t>qui a remporté le concours de la meilleure galette des rois de Paris 2025</w:t>
      </w:r>
      <w:r w:rsidR="00147520">
        <w:rPr>
          <w:rFonts w:ascii="Times New Roman" w:hAnsi="Times New Roman" w:cs="Times New Roman"/>
          <w:sz w:val="24"/>
          <w:szCs w:val="24"/>
        </w:rPr>
        <w:t xml:space="preserve">, ce prix récompense un artisan qui a fait de l’excellence sa marque de fabrique, c’est la preuve que l’apprentissage et le </w:t>
      </w:r>
      <w:r w:rsidR="00147520" w:rsidRPr="00726A12">
        <w:rPr>
          <w:rFonts w:ascii="Times New Roman" w:hAnsi="Times New Roman" w:cs="Times New Roman"/>
          <w:b/>
          <w:bCs/>
          <w:sz w:val="24"/>
          <w:szCs w:val="24"/>
        </w:rPr>
        <w:t>travail</w:t>
      </w:r>
      <w:r w:rsidR="00147520">
        <w:rPr>
          <w:rFonts w:ascii="Times New Roman" w:hAnsi="Times New Roman" w:cs="Times New Roman"/>
          <w:sz w:val="24"/>
          <w:szCs w:val="24"/>
        </w:rPr>
        <w:t xml:space="preserve"> payent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9A1404" w14:textId="77777777" w:rsidR="00481BDE" w:rsidRPr="00147520" w:rsidRDefault="00481BDE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56F44C" w14:textId="0F5A6F55" w:rsidR="00CC19C8" w:rsidRDefault="003519C7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Veuillez </w:t>
      </w:r>
      <w:r w:rsidR="00F01B80">
        <w:rPr>
          <w:rFonts w:ascii="Times New Roman" w:hAnsi="Times New Roman" w:cs="Times New Roman"/>
          <w:sz w:val="24"/>
          <w:szCs w:val="24"/>
        </w:rPr>
        <w:t>noter</w:t>
      </w:r>
      <w:r>
        <w:rPr>
          <w:rFonts w:ascii="Times New Roman" w:hAnsi="Times New Roman" w:cs="Times New Roman"/>
          <w:sz w:val="24"/>
          <w:szCs w:val="24"/>
        </w:rPr>
        <w:t xml:space="preserve"> dans vos agendas, les dates suivantes :</w:t>
      </w:r>
    </w:p>
    <w:p w14:paraId="36B57FCE" w14:textId="2FCE6573" w:rsidR="003519C7" w:rsidRDefault="003519C7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-13</w:t>
      </w:r>
      <w:r w:rsidR="00F01B80">
        <w:rPr>
          <w:rFonts w:ascii="Times New Roman" w:hAnsi="Times New Roman" w:cs="Times New Roman"/>
          <w:sz w:val="24"/>
          <w:szCs w:val="24"/>
        </w:rPr>
        <w:t xml:space="preserve"> avril 2025 à 11h à la salle polyvalente</w:t>
      </w:r>
      <w:r w:rsidR="00A05EBE">
        <w:rPr>
          <w:rFonts w:ascii="Times New Roman" w:hAnsi="Times New Roman" w:cs="Times New Roman"/>
          <w:sz w:val="24"/>
          <w:szCs w:val="24"/>
        </w:rPr>
        <w:t> : remise de médaille</w:t>
      </w:r>
      <w:r w:rsidR="00A8506A">
        <w:rPr>
          <w:rFonts w:ascii="Times New Roman" w:hAnsi="Times New Roman" w:cs="Times New Roman"/>
          <w:sz w:val="24"/>
          <w:szCs w:val="24"/>
        </w:rPr>
        <w:t xml:space="preserve"> du travail</w:t>
      </w:r>
      <w:r w:rsidR="00A05EBE">
        <w:rPr>
          <w:rFonts w:ascii="Times New Roman" w:hAnsi="Times New Roman" w:cs="Times New Roman"/>
          <w:sz w:val="24"/>
          <w:szCs w:val="24"/>
        </w:rPr>
        <w:t xml:space="preserve"> à </w:t>
      </w:r>
      <w:r w:rsidR="00A8506A">
        <w:rPr>
          <w:rFonts w:ascii="Times New Roman" w:hAnsi="Times New Roman" w:cs="Times New Roman"/>
          <w:sz w:val="24"/>
          <w:szCs w:val="24"/>
        </w:rPr>
        <w:t>4</w:t>
      </w:r>
      <w:r w:rsidR="00A05EBE">
        <w:rPr>
          <w:rFonts w:ascii="Times New Roman" w:hAnsi="Times New Roman" w:cs="Times New Roman"/>
          <w:sz w:val="24"/>
          <w:szCs w:val="24"/>
        </w:rPr>
        <w:t xml:space="preserve"> de nos agents </w:t>
      </w:r>
      <w:r w:rsidR="00A8506A">
        <w:rPr>
          <w:rFonts w:ascii="Times New Roman" w:hAnsi="Times New Roman" w:cs="Times New Roman"/>
          <w:sz w:val="24"/>
          <w:szCs w:val="24"/>
        </w:rPr>
        <w:t>(</w:t>
      </w:r>
      <w:r w:rsidR="00A05EBE">
        <w:rPr>
          <w:rFonts w:ascii="Times New Roman" w:hAnsi="Times New Roman" w:cs="Times New Roman"/>
          <w:sz w:val="24"/>
          <w:szCs w:val="24"/>
        </w:rPr>
        <w:t>actuels et retraité</w:t>
      </w:r>
      <w:r w:rsidR="00A8506A">
        <w:rPr>
          <w:rFonts w:ascii="Times New Roman" w:hAnsi="Times New Roman" w:cs="Times New Roman"/>
          <w:sz w:val="24"/>
          <w:szCs w:val="24"/>
        </w:rPr>
        <w:t>)</w:t>
      </w:r>
      <w:r w:rsidR="00A05EBE">
        <w:rPr>
          <w:rFonts w:ascii="Times New Roman" w:hAnsi="Times New Roman" w:cs="Times New Roman"/>
          <w:sz w:val="24"/>
          <w:szCs w:val="24"/>
        </w:rPr>
        <w:t>.</w:t>
      </w:r>
    </w:p>
    <w:p w14:paraId="0A187BAB" w14:textId="5BF3B5A6" w:rsidR="003519C7" w:rsidRDefault="003519C7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-17 mai </w:t>
      </w:r>
      <w:r w:rsidR="00A05EBE">
        <w:rPr>
          <w:rFonts w:ascii="Times New Roman" w:hAnsi="Times New Roman" w:cs="Times New Roman"/>
          <w:sz w:val="24"/>
          <w:szCs w:val="24"/>
        </w:rPr>
        <w:t>2025 au stade de Loriges : Brocante, Marche, VTT et repas organisé par PALOMA.</w:t>
      </w:r>
    </w:p>
    <w:p w14:paraId="7EA0C80E" w14:textId="77777777" w:rsidR="003519C7" w:rsidRPr="00A8506A" w:rsidRDefault="003519C7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7F8203" w14:textId="64D46001" w:rsidR="003519C7" w:rsidRDefault="003519C7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terminerai </w:t>
      </w:r>
      <w:r w:rsidR="00F01B80">
        <w:rPr>
          <w:rFonts w:ascii="Times New Roman" w:hAnsi="Times New Roman" w:cs="Times New Roman"/>
          <w:sz w:val="24"/>
          <w:szCs w:val="24"/>
        </w:rPr>
        <w:t xml:space="preserve">en vous redisant que la mairie est votre mairie, que la commune est votre commune et que vous soyez locataires ou propriétaires, c’est avec vous que nous devons composez notre </w:t>
      </w:r>
      <w:r w:rsidR="00726A12">
        <w:rPr>
          <w:rFonts w:ascii="Times New Roman" w:hAnsi="Times New Roman" w:cs="Times New Roman"/>
          <w:sz w:val="24"/>
          <w:szCs w:val="24"/>
        </w:rPr>
        <w:t xml:space="preserve">futur </w:t>
      </w:r>
      <w:r w:rsidR="00F01B80">
        <w:rPr>
          <w:rFonts w:ascii="Times New Roman" w:hAnsi="Times New Roman" w:cs="Times New Roman"/>
          <w:sz w:val="24"/>
          <w:szCs w:val="24"/>
        </w:rPr>
        <w:t xml:space="preserve">cadre de vie. </w:t>
      </w:r>
    </w:p>
    <w:p w14:paraId="14345C87" w14:textId="77777777" w:rsidR="00481BDE" w:rsidRPr="00481BDE" w:rsidRDefault="00481BDE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61B59E" w14:textId="671EFF75" w:rsidR="00C23AA2" w:rsidRDefault="00244D4D" w:rsidP="00481BD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Cordialement</w:t>
      </w:r>
      <w:r w:rsidR="00481BDE">
        <w:rPr>
          <w:rFonts w:ascii="Times New Roman" w:hAnsi="Times New Roman" w:cs="Times New Roman"/>
          <w:sz w:val="24"/>
          <w:szCs w:val="24"/>
        </w:rPr>
        <w:tab/>
      </w:r>
      <w:r w:rsidR="00481BDE">
        <w:rPr>
          <w:rFonts w:ascii="Times New Roman" w:hAnsi="Times New Roman" w:cs="Times New Roman"/>
          <w:sz w:val="24"/>
          <w:szCs w:val="24"/>
        </w:rPr>
        <w:tab/>
      </w:r>
      <w:r w:rsidR="00481BDE">
        <w:rPr>
          <w:rFonts w:ascii="Times New Roman" w:hAnsi="Times New Roman" w:cs="Times New Roman"/>
          <w:sz w:val="24"/>
          <w:szCs w:val="24"/>
        </w:rPr>
        <w:tab/>
      </w:r>
      <w:r w:rsidR="00481BDE">
        <w:rPr>
          <w:rFonts w:ascii="Times New Roman" w:hAnsi="Times New Roman" w:cs="Times New Roman"/>
          <w:sz w:val="24"/>
          <w:szCs w:val="24"/>
        </w:rPr>
        <w:tab/>
      </w:r>
      <w:r w:rsidR="00481BDE">
        <w:rPr>
          <w:rFonts w:ascii="Times New Roman" w:hAnsi="Times New Roman" w:cs="Times New Roman"/>
          <w:sz w:val="24"/>
          <w:szCs w:val="24"/>
        </w:rPr>
        <w:tab/>
      </w:r>
      <w:r w:rsidR="00481BDE">
        <w:rPr>
          <w:rFonts w:ascii="Times New Roman" w:hAnsi="Times New Roman" w:cs="Times New Roman"/>
          <w:sz w:val="24"/>
          <w:szCs w:val="24"/>
        </w:rPr>
        <w:tab/>
      </w:r>
      <w:r w:rsidR="00481BDE">
        <w:rPr>
          <w:rFonts w:ascii="Times New Roman" w:hAnsi="Times New Roman" w:cs="Times New Roman"/>
          <w:sz w:val="24"/>
          <w:szCs w:val="24"/>
        </w:rPr>
        <w:tab/>
      </w:r>
      <w:r w:rsidR="00481BDE">
        <w:rPr>
          <w:rFonts w:ascii="Times New Roman" w:hAnsi="Times New Roman" w:cs="Times New Roman"/>
          <w:sz w:val="24"/>
          <w:szCs w:val="24"/>
        </w:rPr>
        <w:tab/>
      </w:r>
      <w:r w:rsidR="00F01B80">
        <w:rPr>
          <w:rFonts w:ascii="Times New Roman" w:hAnsi="Times New Roman" w:cs="Times New Roman"/>
          <w:sz w:val="24"/>
          <w:szCs w:val="24"/>
        </w:rPr>
        <w:t>Votr</w:t>
      </w:r>
      <w:r w:rsidR="00C23AA2">
        <w:rPr>
          <w:rFonts w:ascii="Times New Roman" w:hAnsi="Times New Roman" w:cs="Times New Roman"/>
          <w:sz w:val="24"/>
          <w:szCs w:val="24"/>
        </w:rPr>
        <w:t>e Maire,</w:t>
      </w:r>
      <w:r w:rsidR="00182EAE">
        <w:rPr>
          <w:rFonts w:ascii="Times New Roman" w:hAnsi="Times New Roman" w:cs="Times New Roman"/>
          <w:sz w:val="24"/>
          <w:szCs w:val="24"/>
        </w:rPr>
        <w:t xml:space="preserve"> </w:t>
      </w:r>
      <w:r w:rsidR="00C23AA2">
        <w:rPr>
          <w:rFonts w:ascii="Times New Roman" w:hAnsi="Times New Roman" w:cs="Times New Roman"/>
          <w:sz w:val="24"/>
          <w:szCs w:val="24"/>
        </w:rPr>
        <w:t>Henri MARCHAND.</w:t>
      </w:r>
    </w:p>
    <w:sectPr w:rsidR="00C23AA2" w:rsidSect="00147520">
      <w:pgSz w:w="11906" w:h="16838"/>
      <w:pgMar w:top="680" w:right="1021" w:bottom="680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0ED6" w14:textId="77777777" w:rsidR="00F17360" w:rsidRDefault="00F17360" w:rsidP="00481BDE">
      <w:pPr>
        <w:spacing w:after="0" w:line="240" w:lineRule="auto"/>
      </w:pPr>
      <w:r>
        <w:separator/>
      </w:r>
    </w:p>
  </w:endnote>
  <w:endnote w:type="continuationSeparator" w:id="0">
    <w:p w14:paraId="6A59C512" w14:textId="77777777" w:rsidR="00F17360" w:rsidRDefault="00F17360" w:rsidP="0048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D6414" w14:textId="77777777" w:rsidR="00F17360" w:rsidRDefault="00F17360" w:rsidP="00481BDE">
      <w:pPr>
        <w:spacing w:after="0" w:line="240" w:lineRule="auto"/>
      </w:pPr>
      <w:r>
        <w:separator/>
      </w:r>
    </w:p>
  </w:footnote>
  <w:footnote w:type="continuationSeparator" w:id="0">
    <w:p w14:paraId="51706C78" w14:textId="77777777" w:rsidR="00F17360" w:rsidRDefault="00F17360" w:rsidP="0048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D5CA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13563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A0"/>
    <w:rsid w:val="00030B4D"/>
    <w:rsid w:val="00033782"/>
    <w:rsid w:val="000D1BC3"/>
    <w:rsid w:val="00147520"/>
    <w:rsid w:val="0016494C"/>
    <w:rsid w:val="00180C3E"/>
    <w:rsid w:val="00182EAE"/>
    <w:rsid w:val="00195D86"/>
    <w:rsid w:val="001A068C"/>
    <w:rsid w:val="00212C89"/>
    <w:rsid w:val="002324EA"/>
    <w:rsid w:val="00244D4D"/>
    <w:rsid w:val="002E3477"/>
    <w:rsid w:val="0031462B"/>
    <w:rsid w:val="00324F98"/>
    <w:rsid w:val="003519C7"/>
    <w:rsid w:val="003D49E9"/>
    <w:rsid w:val="00401A4F"/>
    <w:rsid w:val="00441D2A"/>
    <w:rsid w:val="00467D5F"/>
    <w:rsid w:val="00481BDE"/>
    <w:rsid w:val="004F0923"/>
    <w:rsid w:val="005420A3"/>
    <w:rsid w:val="005823FC"/>
    <w:rsid w:val="005B1058"/>
    <w:rsid w:val="00610FDA"/>
    <w:rsid w:val="00721318"/>
    <w:rsid w:val="00726A12"/>
    <w:rsid w:val="007965A0"/>
    <w:rsid w:val="007D5663"/>
    <w:rsid w:val="00885A90"/>
    <w:rsid w:val="008D4D40"/>
    <w:rsid w:val="008F127E"/>
    <w:rsid w:val="0095488F"/>
    <w:rsid w:val="009629D5"/>
    <w:rsid w:val="00A05EBE"/>
    <w:rsid w:val="00A6514A"/>
    <w:rsid w:val="00A8506A"/>
    <w:rsid w:val="00B74372"/>
    <w:rsid w:val="00B875DF"/>
    <w:rsid w:val="00B91827"/>
    <w:rsid w:val="00BA5104"/>
    <w:rsid w:val="00C23AA2"/>
    <w:rsid w:val="00C429C3"/>
    <w:rsid w:val="00CC19C8"/>
    <w:rsid w:val="00D22F3B"/>
    <w:rsid w:val="00D4190B"/>
    <w:rsid w:val="00DE7238"/>
    <w:rsid w:val="00E10628"/>
    <w:rsid w:val="00E11C1B"/>
    <w:rsid w:val="00F01B80"/>
    <w:rsid w:val="00F17360"/>
    <w:rsid w:val="00F72581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A32F"/>
  <w15:chartTrackingRefBased/>
  <w15:docId w15:val="{5A40137A-668C-4A0B-98E1-CB52E195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23AA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E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11C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1C1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8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1BDE"/>
  </w:style>
  <w:style w:type="paragraph" w:styleId="Pieddepage">
    <w:name w:val="footer"/>
    <w:basedOn w:val="Normal"/>
    <w:link w:val="PieddepageCar"/>
    <w:uiPriority w:val="99"/>
    <w:unhideWhenUsed/>
    <w:rsid w:val="0048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er.gouv.fr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 LORIGES</cp:lastModifiedBy>
  <cp:revision>10</cp:revision>
  <cp:lastPrinted>2025-01-28T15:44:00Z</cp:lastPrinted>
  <dcterms:created xsi:type="dcterms:W3CDTF">2025-01-27T13:41:00Z</dcterms:created>
  <dcterms:modified xsi:type="dcterms:W3CDTF">2025-01-28T15:44:00Z</dcterms:modified>
</cp:coreProperties>
</file>